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Consegna arredi e attrezzature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Istituto Comprensivo Rignano e Incisa Indirizzo: Via della Pieve 58c, Rignano sull'Arno (FI) - telefono : 0558348055</w:t>
            </w:r>
          </w:p>
          <w:p>
            <w:pPr>
              <w:jc w:val="both"/>
            </w:pPr>
            <w:r>
              <w:rPr>
                <w:sz w:val="22"/>
                <w:szCs w:val="22"/>
              </w:rPr>
              <w:t xml:space="preserve">Istituto comprensivo Figline Valdarno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Elior Ristorazione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Gagliardi Orietta </w:t>
            </w:r>
          </w:p>
          <w:p>
            <w:pPr>
              <w:jc w:val="both"/>
            </w:pPr>
            <w:r>
              <w:rPr>
                <w:sz w:val="22"/>
                <w:szCs w:val="22"/>
              </w:rPr>
              <w:t xml:space="preserve">Sig.ra Banchi Barbara </w:t>
            </w:r>
          </w:p>
          <w:p>
            <w:pPr>
              <w:jc w:val="both"/>
            </w:pPr>
            <w:r>
              <w:rPr>
                <w:sz w:val="22"/>
                <w:szCs w:val="22"/>
              </w:rPr>
              <w:t xml:space="preserve">sig.ra Casini Maria Rosaria </w:t>
            </w:r>
          </w:p>
          <w:p>
            <w:pPr>
              <w:jc w:val="both"/>
            </w:pPr>
            <w:r>
              <w:rPr>
                <w:sz w:val="22"/>
                <w:szCs w:val="22"/>
              </w:rPr>
              <w:t xml:space="preserve">sig.ra Morandi Brunella </w:t>
            </w:r>
          </w:p>
          <w:p>
            <w:pPr>
              <w:jc w:val="both"/>
            </w:pPr>
            <w:r>
              <w:rPr>
                <w:sz w:val="22"/>
                <w:szCs w:val="22"/>
              </w:rPr>
              <w:t xml:space="preserve">sig.ra Nocentini Monica </w:t>
            </w:r>
          </w:p>
          <w:p>
            <w:pPr>
              <w:jc w:val="both"/>
            </w:pPr>
            <w:r>
              <w:rPr>
                <w:sz w:val="22"/>
                <w:szCs w:val="22"/>
              </w:rPr>
              <w:t xml:space="preserve">sig.ra Bendi Patrizia </w:t>
            </w:r>
          </w:p>
          <w:p>
            <w:pPr>
              <w:jc w:val="both"/>
            </w:pPr>
            <w:r>
              <w:rPr>
                <w:sz w:val="22"/>
                <w:szCs w:val="22"/>
              </w:rPr>
              <w:t xml:space="preserve">sig.ra Rossinelli Nicla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Nicoletti Gioia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Consegna arredi e attrezzature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