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cauzioni e fideiussio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cauzioni e fideiussio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